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C2AF" w14:textId="77777777" w:rsidR="00276EA9" w:rsidRDefault="00276EA9" w:rsidP="00DF101B">
      <w:pPr>
        <w:spacing w:after="0" w:line="480" w:lineRule="auto"/>
        <w:jc w:val="center"/>
        <w:rPr>
          <w:rFonts w:ascii="Times New Roman" w:hAnsi="Times New Roman" w:cs="Times New Roman"/>
          <w:sz w:val="24"/>
          <w:szCs w:val="24"/>
        </w:rPr>
      </w:pPr>
    </w:p>
    <w:p w14:paraId="5A65E2D5" w14:textId="77777777" w:rsidR="00276EA9" w:rsidRDefault="00276EA9" w:rsidP="00DF101B">
      <w:pPr>
        <w:spacing w:after="0" w:line="480" w:lineRule="auto"/>
        <w:jc w:val="center"/>
        <w:rPr>
          <w:rFonts w:ascii="Times New Roman" w:hAnsi="Times New Roman" w:cs="Times New Roman"/>
          <w:sz w:val="24"/>
          <w:szCs w:val="24"/>
        </w:rPr>
      </w:pPr>
    </w:p>
    <w:p w14:paraId="71B99EA1" w14:textId="77777777" w:rsidR="00276EA9" w:rsidRDefault="00276EA9" w:rsidP="00DF101B">
      <w:pPr>
        <w:spacing w:after="0" w:line="480" w:lineRule="auto"/>
        <w:jc w:val="center"/>
        <w:rPr>
          <w:rFonts w:ascii="Times New Roman" w:hAnsi="Times New Roman" w:cs="Times New Roman"/>
          <w:sz w:val="24"/>
          <w:szCs w:val="24"/>
        </w:rPr>
      </w:pPr>
    </w:p>
    <w:p w14:paraId="31344122" w14:textId="77777777" w:rsidR="00276EA9" w:rsidRDefault="00276EA9" w:rsidP="00DF101B">
      <w:pPr>
        <w:spacing w:after="0" w:line="480" w:lineRule="auto"/>
        <w:jc w:val="center"/>
        <w:rPr>
          <w:rFonts w:ascii="Times New Roman" w:hAnsi="Times New Roman" w:cs="Times New Roman"/>
          <w:sz w:val="24"/>
          <w:szCs w:val="24"/>
        </w:rPr>
      </w:pPr>
    </w:p>
    <w:p w14:paraId="500D5686" w14:textId="77777777" w:rsidR="00276EA9" w:rsidRDefault="00276EA9" w:rsidP="00DF101B">
      <w:pPr>
        <w:spacing w:after="0" w:line="480" w:lineRule="auto"/>
        <w:jc w:val="center"/>
        <w:rPr>
          <w:rFonts w:ascii="Times New Roman" w:hAnsi="Times New Roman" w:cs="Times New Roman"/>
          <w:sz w:val="24"/>
          <w:szCs w:val="24"/>
        </w:rPr>
      </w:pPr>
    </w:p>
    <w:p w14:paraId="36A6B8E3" w14:textId="77777777" w:rsidR="00276EA9" w:rsidRDefault="00276EA9" w:rsidP="00DF101B">
      <w:pPr>
        <w:spacing w:after="0" w:line="480" w:lineRule="auto"/>
        <w:jc w:val="center"/>
        <w:rPr>
          <w:rFonts w:ascii="Times New Roman" w:hAnsi="Times New Roman" w:cs="Times New Roman"/>
          <w:sz w:val="24"/>
          <w:szCs w:val="24"/>
        </w:rPr>
      </w:pPr>
    </w:p>
    <w:p w14:paraId="336D8711" w14:textId="77777777" w:rsidR="00276EA9" w:rsidRDefault="00276EA9" w:rsidP="00DF101B">
      <w:pPr>
        <w:spacing w:after="0" w:line="480" w:lineRule="auto"/>
        <w:jc w:val="center"/>
        <w:rPr>
          <w:rFonts w:ascii="Times New Roman" w:hAnsi="Times New Roman" w:cs="Times New Roman"/>
          <w:sz w:val="24"/>
          <w:szCs w:val="24"/>
        </w:rPr>
      </w:pPr>
    </w:p>
    <w:p w14:paraId="0D80AAE1" w14:textId="77777777" w:rsidR="00622F8E" w:rsidRDefault="00622F8E" w:rsidP="00DF101B">
      <w:pPr>
        <w:spacing w:after="0" w:line="480" w:lineRule="auto"/>
        <w:jc w:val="center"/>
        <w:rPr>
          <w:rFonts w:ascii="Times New Roman" w:hAnsi="Times New Roman" w:cs="Times New Roman"/>
          <w:sz w:val="24"/>
          <w:szCs w:val="24"/>
        </w:rPr>
      </w:pPr>
    </w:p>
    <w:p w14:paraId="56843075" w14:textId="77777777" w:rsidR="00622F8E" w:rsidRDefault="00622F8E" w:rsidP="00DF101B">
      <w:pPr>
        <w:spacing w:after="0" w:line="480" w:lineRule="auto"/>
        <w:jc w:val="center"/>
        <w:rPr>
          <w:rFonts w:ascii="Times New Roman" w:hAnsi="Times New Roman" w:cs="Times New Roman"/>
          <w:sz w:val="24"/>
          <w:szCs w:val="24"/>
        </w:rPr>
      </w:pPr>
    </w:p>
    <w:p w14:paraId="3BE0EF9B" w14:textId="4DD3EEFD" w:rsidR="00DF101B" w:rsidRDefault="00DF101B" w:rsidP="00DF10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Media as a Mechanism for Social Justice</w:t>
      </w:r>
      <w:r w:rsidR="00622F8E">
        <w:rPr>
          <w:rFonts w:ascii="Times New Roman" w:hAnsi="Times New Roman" w:cs="Times New Roman"/>
          <w:sz w:val="24"/>
          <w:szCs w:val="24"/>
        </w:rPr>
        <w:t xml:space="preserve"> and Change</w:t>
      </w:r>
    </w:p>
    <w:p w14:paraId="5A72EE83" w14:textId="74EBB200" w:rsidR="00276EA9" w:rsidRDefault="00622F8E" w:rsidP="00DF10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Jaysen Bass</w:t>
      </w:r>
    </w:p>
    <w:p w14:paraId="111896F3" w14:textId="66566D0A" w:rsidR="00622F8E" w:rsidRDefault="00622F8E" w:rsidP="00DF10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Professor Breen: </w:t>
      </w:r>
      <w:proofErr w:type="gramStart"/>
      <w:r>
        <w:rPr>
          <w:rFonts w:ascii="Times New Roman" w:hAnsi="Times New Roman" w:cs="Times New Roman"/>
          <w:sz w:val="24"/>
          <w:szCs w:val="24"/>
        </w:rPr>
        <w:t>Social Media Class</w:t>
      </w:r>
      <w:proofErr w:type="gramEnd"/>
    </w:p>
    <w:p w14:paraId="7E83966A" w14:textId="192E589F" w:rsidR="00276EA9" w:rsidRDefault="00276EA9" w:rsidP="00DF101B">
      <w:pPr>
        <w:spacing w:after="0" w:line="480" w:lineRule="auto"/>
        <w:jc w:val="center"/>
        <w:rPr>
          <w:rFonts w:ascii="Times New Roman" w:hAnsi="Times New Roman" w:cs="Times New Roman"/>
          <w:sz w:val="24"/>
          <w:szCs w:val="24"/>
        </w:rPr>
      </w:pPr>
    </w:p>
    <w:p w14:paraId="220A85D5" w14:textId="08BD0D74" w:rsidR="00276EA9" w:rsidRDefault="00276EA9" w:rsidP="00DF101B">
      <w:pPr>
        <w:spacing w:after="0" w:line="480" w:lineRule="auto"/>
        <w:jc w:val="center"/>
        <w:rPr>
          <w:rFonts w:ascii="Times New Roman" w:hAnsi="Times New Roman" w:cs="Times New Roman"/>
          <w:sz w:val="24"/>
          <w:szCs w:val="24"/>
        </w:rPr>
      </w:pPr>
    </w:p>
    <w:p w14:paraId="57B9E325" w14:textId="114BF1A3" w:rsidR="00276EA9" w:rsidRDefault="00276EA9" w:rsidP="00DF101B">
      <w:pPr>
        <w:spacing w:after="0" w:line="480" w:lineRule="auto"/>
        <w:jc w:val="center"/>
        <w:rPr>
          <w:rFonts w:ascii="Times New Roman" w:hAnsi="Times New Roman" w:cs="Times New Roman"/>
          <w:sz w:val="24"/>
          <w:szCs w:val="24"/>
        </w:rPr>
      </w:pPr>
    </w:p>
    <w:p w14:paraId="2981C2F9" w14:textId="72218C3E" w:rsidR="00276EA9" w:rsidRDefault="00276EA9" w:rsidP="00DF101B">
      <w:pPr>
        <w:spacing w:after="0" w:line="480" w:lineRule="auto"/>
        <w:jc w:val="center"/>
        <w:rPr>
          <w:rFonts w:ascii="Times New Roman" w:hAnsi="Times New Roman" w:cs="Times New Roman"/>
          <w:sz w:val="24"/>
          <w:szCs w:val="24"/>
        </w:rPr>
      </w:pPr>
    </w:p>
    <w:p w14:paraId="0C0E12CC" w14:textId="12F3E1B9" w:rsidR="00276EA9" w:rsidRDefault="00276EA9" w:rsidP="00DF101B">
      <w:pPr>
        <w:spacing w:after="0" w:line="480" w:lineRule="auto"/>
        <w:jc w:val="center"/>
        <w:rPr>
          <w:rFonts w:ascii="Times New Roman" w:hAnsi="Times New Roman" w:cs="Times New Roman"/>
          <w:sz w:val="24"/>
          <w:szCs w:val="24"/>
        </w:rPr>
      </w:pPr>
    </w:p>
    <w:p w14:paraId="31271FDE" w14:textId="44FE6130" w:rsidR="00276EA9" w:rsidRDefault="00276EA9" w:rsidP="00DF101B">
      <w:pPr>
        <w:spacing w:after="0" w:line="480" w:lineRule="auto"/>
        <w:jc w:val="center"/>
        <w:rPr>
          <w:rFonts w:ascii="Times New Roman" w:hAnsi="Times New Roman" w:cs="Times New Roman"/>
          <w:sz w:val="24"/>
          <w:szCs w:val="24"/>
        </w:rPr>
      </w:pPr>
    </w:p>
    <w:p w14:paraId="6DE34A99" w14:textId="43B1B975" w:rsidR="00276EA9" w:rsidRDefault="00276EA9" w:rsidP="00DF101B">
      <w:pPr>
        <w:spacing w:after="0" w:line="480" w:lineRule="auto"/>
        <w:jc w:val="center"/>
        <w:rPr>
          <w:rFonts w:ascii="Times New Roman" w:hAnsi="Times New Roman" w:cs="Times New Roman"/>
          <w:sz w:val="24"/>
          <w:szCs w:val="24"/>
        </w:rPr>
      </w:pPr>
    </w:p>
    <w:p w14:paraId="14248A4F" w14:textId="58DAB324" w:rsidR="00276EA9" w:rsidRDefault="00276EA9" w:rsidP="00DF101B">
      <w:pPr>
        <w:spacing w:after="0" w:line="480" w:lineRule="auto"/>
        <w:jc w:val="center"/>
        <w:rPr>
          <w:rFonts w:ascii="Times New Roman" w:hAnsi="Times New Roman" w:cs="Times New Roman"/>
          <w:sz w:val="24"/>
          <w:szCs w:val="24"/>
        </w:rPr>
      </w:pPr>
    </w:p>
    <w:p w14:paraId="59175FFE" w14:textId="70CA6D09" w:rsidR="00276EA9" w:rsidRDefault="00276EA9" w:rsidP="00DF101B">
      <w:pPr>
        <w:spacing w:after="0" w:line="480" w:lineRule="auto"/>
        <w:jc w:val="center"/>
        <w:rPr>
          <w:rFonts w:ascii="Times New Roman" w:hAnsi="Times New Roman" w:cs="Times New Roman"/>
          <w:sz w:val="24"/>
          <w:szCs w:val="24"/>
        </w:rPr>
      </w:pPr>
    </w:p>
    <w:p w14:paraId="54298335" w14:textId="77777777" w:rsidR="00622F8E" w:rsidRDefault="00622F8E" w:rsidP="00DF101B">
      <w:pPr>
        <w:spacing w:after="0" w:line="480" w:lineRule="auto"/>
        <w:rPr>
          <w:rFonts w:ascii="Times New Roman" w:hAnsi="Times New Roman" w:cs="Times New Roman"/>
          <w:sz w:val="24"/>
          <w:szCs w:val="24"/>
        </w:rPr>
      </w:pPr>
    </w:p>
    <w:p w14:paraId="6CD46A6D" w14:textId="72CD6B5E" w:rsidR="00DF101B" w:rsidRDefault="00DF101B" w:rsidP="00622F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Social Justice is </w:t>
      </w:r>
      <w:r w:rsidR="001F6B46">
        <w:rPr>
          <w:rFonts w:ascii="Times New Roman" w:hAnsi="Times New Roman" w:cs="Times New Roman"/>
          <w:sz w:val="24"/>
          <w:szCs w:val="24"/>
        </w:rPr>
        <w:t>a topic of dissension</w:t>
      </w:r>
      <w:r>
        <w:rPr>
          <w:rFonts w:ascii="Times New Roman" w:hAnsi="Times New Roman" w:cs="Times New Roman"/>
          <w:sz w:val="24"/>
          <w:szCs w:val="24"/>
        </w:rPr>
        <w:t xml:space="preserve"> that has been highly contested over the course of history. As advancements in technology and education have become more widespread, so has the push for equality and justice for people all around the world. Social Justice</w:t>
      </w:r>
      <w:r w:rsidR="007C7856">
        <w:rPr>
          <w:rFonts w:ascii="Times New Roman" w:hAnsi="Times New Roman" w:cs="Times New Roman"/>
          <w:sz w:val="24"/>
          <w:szCs w:val="24"/>
        </w:rPr>
        <w:t>, as defined by Paul George, executive director of the Peninsula Peace and Justice Center, “means complete and genuine equality of all people.” This definition’s simplicity speaks magnitudes. When Social Justice is over defined, it leaves room to exclude certain people from the definition. However, a broad and vague definition allows for more inclusion.</w:t>
      </w:r>
      <w:r w:rsidR="00EB51EC">
        <w:rPr>
          <w:rFonts w:ascii="Times New Roman" w:hAnsi="Times New Roman" w:cs="Times New Roman"/>
          <w:sz w:val="24"/>
          <w:szCs w:val="24"/>
        </w:rPr>
        <w:t xml:space="preserve"> The goal of Social Justice should be all encompassing, giving justice to people of every and all backgrounds. So long as injustice occurs in any one place, that means there is opportunity for it to happen in others as well. Social media has been fundamental in the progression of Social Justice </w:t>
      </w:r>
      <w:r w:rsidR="00BA765F">
        <w:rPr>
          <w:rFonts w:ascii="Times New Roman" w:hAnsi="Times New Roman" w:cs="Times New Roman"/>
          <w:sz w:val="24"/>
          <w:szCs w:val="24"/>
        </w:rPr>
        <w:t>and has allowed it a platform to proliferate and spread</w:t>
      </w:r>
      <w:r w:rsidR="004D4009">
        <w:rPr>
          <w:rFonts w:ascii="Times New Roman" w:hAnsi="Times New Roman" w:cs="Times New Roman"/>
          <w:sz w:val="24"/>
          <w:szCs w:val="24"/>
        </w:rPr>
        <w:t xml:space="preserve"> through the documentation of underrepresented perspectives and voices. </w:t>
      </w:r>
    </w:p>
    <w:p w14:paraId="54E1E1AA" w14:textId="4D9CE1B8" w:rsidR="00223618" w:rsidRDefault="00BA765F" w:rsidP="00DF10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Social Justice, as it pertains to a relational approach, benefits from the same </w:t>
      </w:r>
      <w:r w:rsidR="000C46DE">
        <w:rPr>
          <w:rFonts w:ascii="Times New Roman" w:hAnsi="Times New Roman" w:cs="Times New Roman"/>
          <w:sz w:val="24"/>
          <w:szCs w:val="24"/>
        </w:rPr>
        <w:t xml:space="preserve">concepts that Nancy </w:t>
      </w:r>
      <w:proofErr w:type="spellStart"/>
      <w:r w:rsidR="000C46DE">
        <w:rPr>
          <w:rFonts w:ascii="Times New Roman" w:hAnsi="Times New Roman" w:cs="Times New Roman"/>
          <w:sz w:val="24"/>
          <w:szCs w:val="24"/>
        </w:rPr>
        <w:t>Baym</w:t>
      </w:r>
      <w:proofErr w:type="spellEnd"/>
      <w:r w:rsidR="000C46DE">
        <w:rPr>
          <w:rFonts w:ascii="Times New Roman" w:hAnsi="Times New Roman" w:cs="Times New Roman"/>
          <w:sz w:val="24"/>
          <w:szCs w:val="24"/>
        </w:rPr>
        <w:t xml:space="preserve"> applies to </w:t>
      </w:r>
      <w:r w:rsidR="00162E1B">
        <w:rPr>
          <w:rFonts w:ascii="Times New Roman" w:hAnsi="Times New Roman" w:cs="Times New Roman"/>
          <w:sz w:val="24"/>
          <w:szCs w:val="24"/>
        </w:rPr>
        <w:t>social media</w:t>
      </w:r>
      <w:r w:rsidR="000C46DE">
        <w:rPr>
          <w:rFonts w:ascii="Times New Roman" w:hAnsi="Times New Roman" w:cs="Times New Roman"/>
          <w:sz w:val="24"/>
          <w:szCs w:val="24"/>
        </w:rPr>
        <w:t xml:space="preserve">. </w:t>
      </w:r>
      <w:r w:rsidR="00162E1B">
        <w:rPr>
          <w:rFonts w:ascii="Times New Roman" w:hAnsi="Times New Roman" w:cs="Times New Roman"/>
          <w:sz w:val="24"/>
          <w:szCs w:val="24"/>
        </w:rPr>
        <w:t>These concepts are interactivity, temporal structure, social cues, storage, replicability, reach, and mobility (</w:t>
      </w:r>
      <w:proofErr w:type="spellStart"/>
      <w:r w:rsidR="00162E1B">
        <w:rPr>
          <w:rFonts w:ascii="Times New Roman" w:hAnsi="Times New Roman" w:cs="Times New Roman"/>
          <w:sz w:val="24"/>
          <w:szCs w:val="24"/>
        </w:rPr>
        <w:t>Baym</w:t>
      </w:r>
      <w:proofErr w:type="spellEnd"/>
      <w:r w:rsidR="00162E1B">
        <w:rPr>
          <w:rFonts w:ascii="Times New Roman" w:hAnsi="Times New Roman" w:cs="Times New Roman"/>
          <w:sz w:val="24"/>
          <w:szCs w:val="24"/>
        </w:rPr>
        <w:t xml:space="preserve"> 2015). A perfect example of these concepts in action can be visualized through the Black Lives Matter movement. Interactivity allows users of the platforms to</w:t>
      </w:r>
      <w:r w:rsidR="00C81D7A">
        <w:rPr>
          <w:rFonts w:ascii="Times New Roman" w:hAnsi="Times New Roman" w:cs="Times New Roman"/>
          <w:sz w:val="24"/>
          <w:szCs w:val="24"/>
        </w:rPr>
        <w:t xml:space="preserve"> convey their individual opinions and experiences on a collective issue. By allowing for a multitude of expressions over the same grievances, Social Justice can take on a multifaceted approach that enables more comprehensive coverage</w:t>
      </w:r>
      <w:r w:rsidR="0017284E">
        <w:rPr>
          <w:rFonts w:ascii="Times New Roman" w:hAnsi="Times New Roman" w:cs="Times New Roman"/>
          <w:sz w:val="24"/>
          <w:szCs w:val="24"/>
        </w:rPr>
        <w:t xml:space="preserve"> for everyone impacted or involved</w:t>
      </w:r>
      <w:r w:rsidR="00C81D7A">
        <w:rPr>
          <w:rFonts w:ascii="Times New Roman" w:hAnsi="Times New Roman" w:cs="Times New Roman"/>
          <w:sz w:val="24"/>
          <w:szCs w:val="24"/>
        </w:rPr>
        <w:t>. Learning the nuances of an issue like police brutality and</w:t>
      </w:r>
      <w:r w:rsidR="0017284E">
        <w:rPr>
          <w:rFonts w:ascii="Times New Roman" w:hAnsi="Times New Roman" w:cs="Times New Roman"/>
          <w:sz w:val="24"/>
          <w:szCs w:val="24"/>
        </w:rPr>
        <w:t xml:space="preserve"> the</w:t>
      </w:r>
      <w:r w:rsidR="00C81D7A">
        <w:rPr>
          <w:rFonts w:ascii="Times New Roman" w:hAnsi="Times New Roman" w:cs="Times New Roman"/>
          <w:sz w:val="24"/>
          <w:szCs w:val="24"/>
        </w:rPr>
        <w:t xml:space="preserve"> demonization of Black people by the media industry informs people of the subtle ways in which these issues manifest in daily life. In previous forms of </w:t>
      </w:r>
      <w:r w:rsidR="00223618">
        <w:rPr>
          <w:rFonts w:ascii="Times New Roman" w:hAnsi="Times New Roman" w:cs="Times New Roman"/>
          <w:sz w:val="24"/>
          <w:szCs w:val="24"/>
        </w:rPr>
        <w:t xml:space="preserve">media, even coverage of social justice issues could be manipulated so that they still only impacted certain individuals in marginalized groups, rather than the way social media allows for intersectional identities to express the over </w:t>
      </w:r>
      <w:r w:rsidR="00223618">
        <w:rPr>
          <w:rFonts w:ascii="Times New Roman" w:hAnsi="Times New Roman" w:cs="Times New Roman"/>
          <w:sz w:val="24"/>
          <w:szCs w:val="24"/>
        </w:rPr>
        <w:lastRenderedPageBreak/>
        <w:t>arching impacts of the issue at hand.</w:t>
      </w:r>
      <w:r w:rsidR="004E42EE">
        <w:rPr>
          <w:rFonts w:ascii="Times New Roman" w:hAnsi="Times New Roman" w:cs="Times New Roman"/>
          <w:sz w:val="24"/>
          <w:szCs w:val="24"/>
        </w:rPr>
        <w:t xml:space="preserve"> </w:t>
      </w:r>
      <w:r w:rsidR="00C10992">
        <w:rPr>
          <w:rFonts w:ascii="Times New Roman" w:hAnsi="Times New Roman" w:cs="Times New Roman"/>
          <w:sz w:val="24"/>
          <w:szCs w:val="24"/>
        </w:rPr>
        <w:t xml:space="preserve">The ability to connect with people in similar situations, as well as those of differing backgrounds, accentuates dialogue on pervasive discourse, allowing for exposure to opinions that have previously been silenced through traditional media. </w:t>
      </w:r>
      <w:r w:rsidR="00397BCC">
        <w:rPr>
          <w:rFonts w:ascii="Times New Roman" w:hAnsi="Times New Roman" w:cs="Times New Roman"/>
          <w:sz w:val="24"/>
          <w:szCs w:val="24"/>
        </w:rPr>
        <w:t xml:space="preserve">This type of comradery is clearly apparent in platforms like twitter, where </w:t>
      </w:r>
      <w:r w:rsidR="003F68BF">
        <w:rPr>
          <w:rFonts w:ascii="Times New Roman" w:hAnsi="Times New Roman" w:cs="Times New Roman"/>
          <w:sz w:val="24"/>
          <w:szCs w:val="24"/>
        </w:rPr>
        <w:t xml:space="preserve">terms like “Black Twitter” are coined to describe the use of the platform as a way for Black people to share stories, ideas, and to openly communicate free from the oppression of physical places and mass media pressures. </w:t>
      </w:r>
    </w:p>
    <w:p w14:paraId="563E7BF1" w14:textId="4F5C6933" w:rsidR="00E363B6" w:rsidRDefault="00223618" w:rsidP="00DF10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42EE">
        <w:rPr>
          <w:rFonts w:ascii="Times New Roman" w:hAnsi="Times New Roman" w:cs="Times New Roman"/>
          <w:sz w:val="24"/>
          <w:szCs w:val="24"/>
        </w:rPr>
        <w:t>The storage capacities and temporal structures of social media allow society the ability to reference past events to inform the current media environment.</w:t>
      </w:r>
      <w:r w:rsidR="003F68BF">
        <w:rPr>
          <w:rFonts w:ascii="Times New Roman" w:hAnsi="Times New Roman" w:cs="Times New Roman"/>
          <w:sz w:val="24"/>
          <w:szCs w:val="24"/>
        </w:rPr>
        <w:t xml:space="preserve"> Society can look back to previous instances of injustice, such as the atrocities committed against Rodney King to draw parallels to the current political climate, as well as to recognize patterns of abuse and oppression.</w:t>
      </w:r>
      <w:r w:rsidR="004E42EE">
        <w:rPr>
          <w:rFonts w:ascii="Times New Roman" w:hAnsi="Times New Roman" w:cs="Times New Roman"/>
          <w:sz w:val="24"/>
          <w:szCs w:val="24"/>
        </w:rPr>
        <w:t xml:space="preserve"> </w:t>
      </w:r>
      <w:r w:rsidR="000B4186">
        <w:rPr>
          <w:rFonts w:ascii="Times New Roman" w:hAnsi="Times New Roman" w:cs="Times New Roman"/>
          <w:sz w:val="24"/>
          <w:szCs w:val="24"/>
        </w:rPr>
        <w:t>Additionally, these capabilities allow for people around the world to communicate regardless of time zone and delays in the spread of information through mass media sources</w:t>
      </w:r>
      <w:r w:rsidR="003F68BF">
        <w:rPr>
          <w:rFonts w:ascii="Times New Roman" w:hAnsi="Times New Roman" w:cs="Times New Roman"/>
          <w:sz w:val="24"/>
          <w:szCs w:val="24"/>
        </w:rPr>
        <w:t>, such as the global protests that broke out in the wake of the murder of George Floyd</w:t>
      </w:r>
      <w:r w:rsidR="000B4186">
        <w:rPr>
          <w:rFonts w:ascii="Times New Roman" w:hAnsi="Times New Roman" w:cs="Times New Roman"/>
          <w:sz w:val="24"/>
          <w:szCs w:val="24"/>
        </w:rPr>
        <w:t xml:space="preserve">. </w:t>
      </w:r>
      <w:r w:rsidR="00F27285">
        <w:rPr>
          <w:rFonts w:ascii="Times New Roman" w:hAnsi="Times New Roman" w:cs="Times New Roman"/>
          <w:sz w:val="24"/>
          <w:szCs w:val="24"/>
        </w:rPr>
        <w:t xml:space="preserve">However, there are downsides to this ability. </w:t>
      </w:r>
      <w:r w:rsidR="00DB6EAB">
        <w:rPr>
          <w:rFonts w:ascii="Times New Roman" w:hAnsi="Times New Roman" w:cs="Times New Roman"/>
          <w:sz w:val="24"/>
          <w:szCs w:val="24"/>
        </w:rPr>
        <w:t>Due to the sheer volume of interaction that occurs on social media, combined with the “24 hour” news cycle, many injustices and grievances do not reach the mainstream.</w:t>
      </w:r>
      <w:r w:rsidR="0054347B">
        <w:rPr>
          <w:rFonts w:ascii="Times New Roman" w:hAnsi="Times New Roman" w:cs="Times New Roman"/>
          <w:sz w:val="24"/>
          <w:szCs w:val="24"/>
        </w:rPr>
        <w:t xml:space="preserve"> Furthermore, if you miss the events in the moment, they are easily replaced by future events </w:t>
      </w:r>
      <w:r w:rsidR="00C10992">
        <w:rPr>
          <w:rFonts w:ascii="Times New Roman" w:hAnsi="Times New Roman" w:cs="Times New Roman"/>
          <w:sz w:val="24"/>
          <w:szCs w:val="24"/>
        </w:rPr>
        <w:t xml:space="preserve">as new injustices occur continuously. This leads to the prominence of some </w:t>
      </w:r>
      <w:r w:rsidR="006A78DD">
        <w:rPr>
          <w:rFonts w:ascii="Times New Roman" w:hAnsi="Times New Roman" w:cs="Times New Roman"/>
          <w:sz w:val="24"/>
          <w:szCs w:val="24"/>
        </w:rPr>
        <w:t>injustices over others, as they happen more consistently and affect wider ranges of people.</w:t>
      </w:r>
      <w:r w:rsidR="003F68BF">
        <w:rPr>
          <w:rFonts w:ascii="Times New Roman" w:hAnsi="Times New Roman" w:cs="Times New Roman"/>
          <w:sz w:val="24"/>
          <w:szCs w:val="24"/>
        </w:rPr>
        <w:t xml:space="preserve"> </w:t>
      </w:r>
      <w:r w:rsidR="00C268C9">
        <w:rPr>
          <w:rFonts w:ascii="Times New Roman" w:hAnsi="Times New Roman" w:cs="Times New Roman"/>
          <w:sz w:val="24"/>
          <w:szCs w:val="24"/>
        </w:rPr>
        <w:t>Lesser-known</w:t>
      </w:r>
      <w:r w:rsidR="003F68BF">
        <w:rPr>
          <w:rFonts w:ascii="Times New Roman" w:hAnsi="Times New Roman" w:cs="Times New Roman"/>
          <w:sz w:val="24"/>
          <w:szCs w:val="24"/>
        </w:rPr>
        <w:t xml:space="preserve"> injustices are lost, as the amount of time it would take to go back and filter through the same depth information can be overwhelming. </w:t>
      </w:r>
      <w:r w:rsidR="000B4186">
        <w:rPr>
          <w:rFonts w:ascii="Times New Roman" w:hAnsi="Times New Roman" w:cs="Times New Roman"/>
          <w:sz w:val="24"/>
          <w:szCs w:val="24"/>
        </w:rPr>
        <w:t xml:space="preserve">Replicability and reach work hand in hand </w:t>
      </w:r>
      <w:r w:rsidR="00E363B6">
        <w:rPr>
          <w:rFonts w:ascii="Times New Roman" w:hAnsi="Times New Roman" w:cs="Times New Roman"/>
          <w:sz w:val="24"/>
          <w:szCs w:val="24"/>
        </w:rPr>
        <w:t xml:space="preserve">to enlighten the masses on the injustices that happen to minorities. </w:t>
      </w:r>
      <w:r w:rsidR="0094484F">
        <w:rPr>
          <w:rFonts w:ascii="Times New Roman" w:hAnsi="Times New Roman" w:cs="Times New Roman"/>
          <w:sz w:val="24"/>
          <w:szCs w:val="24"/>
        </w:rPr>
        <w:t>On twitter, injustices can be shared with a simple retweet and when circulated on timelines, can reach exponentially more people than what sharing between individuals can.</w:t>
      </w:r>
      <w:r w:rsidR="005C17DF">
        <w:rPr>
          <w:rFonts w:ascii="Times New Roman" w:hAnsi="Times New Roman" w:cs="Times New Roman"/>
          <w:sz w:val="24"/>
          <w:szCs w:val="24"/>
        </w:rPr>
        <w:t xml:space="preserve"> Though,</w:t>
      </w:r>
      <w:r w:rsidR="00C268C9">
        <w:rPr>
          <w:rFonts w:ascii="Times New Roman" w:hAnsi="Times New Roman" w:cs="Times New Roman"/>
          <w:sz w:val="24"/>
          <w:szCs w:val="24"/>
        </w:rPr>
        <w:t xml:space="preserve"> </w:t>
      </w:r>
      <w:r w:rsidR="005C17DF">
        <w:rPr>
          <w:rFonts w:ascii="Times New Roman" w:hAnsi="Times New Roman" w:cs="Times New Roman"/>
          <w:sz w:val="24"/>
          <w:szCs w:val="24"/>
        </w:rPr>
        <w:t>t</w:t>
      </w:r>
      <w:r w:rsidR="00C268C9">
        <w:rPr>
          <w:rFonts w:ascii="Times New Roman" w:hAnsi="Times New Roman" w:cs="Times New Roman"/>
          <w:sz w:val="24"/>
          <w:szCs w:val="24"/>
        </w:rPr>
        <w:t>his also means</w:t>
      </w:r>
      <w:r w:rsidR="0094484F">
        <w:rPr>
          <w:rFonts w:ascii="Times New Roman" w:hAnsi="Times New Roman" w:cs="Times New Roman"/>
          <w:sz w:val="24"/>
          <w:szCs w:val="24"/>
        </w:rPr>
        <w:t xml:space="preserve"> </w:t>
      </w:r>
      <w:r w:rsidR="00C268C9">
        <w:rPr>
          <w:rFonts w:ascii="Times New Roman" w:hAnsi="Times New Roman" w:cs="Times New Roman"/>
          <w:sz w:val="24"/>
          <w:szCs w:val="24"/>
        </w:rPr>
        <w:t>mi</w:t>
      </w:r>
      <w:r w:rsidR="00F27285">
        <w:rPr>
          <w:rFonts w:ascii="Times New Roman" w:hAnsi="Times New Roman" w:cs="Times New Roman"/>
          <w:sz w:val="24"/>
          <w:szCs w:val="24"/>
        </w:rPr>
        <w:t xml:space="preserve">sinformation can </w:t>
      </w:r>
      <w:r w:rsidR="00F27285">
        <w:rPr>
          <w:rFonts w:ascii="Times New Roman" w:hAnsi="Times New Roman" w:cs="Times New Roman"/>
          <w:sz w:val="24"/>
          <w:szCs w:val="24"/>
        </w:rPr>
        <w:lastRenderedPageBreak/>
        <w:t xml:space="preserve">be spread at rates far faster than fact checkers can manage which puts pressure on the individual to sort through the information and determine what should be accepted or rejected. </w:t>
      </w:r>
    </w:p>
    <w:p w14:paraId="3CDBC033" w14:textId="161A3BB5" w:rsidR="006F6BE6" w:rsidRDefault="0094484F" w:rsidP="00DF101B">
      <w:pPr>
        <w:spacing w:after="0" w:line="480" w:lineRule="auto"/>
        <w:rPr>
          <w:rFonts w:ascii="Times New Roman" w:hAnsi="Times New Roman" w:cs="Times New Roman"/>
          <w:sz w:val="24"/>
          <w:szCs w:val="24"/>
        </w:rPr>
      </w:pPr>
      <w:r>
        <w:rPr>
          <w:rFonts w:ascii="Times New Roman" w:hAnsi="Times New Roman" w:cs="Times New Roman"/>
          <w:sz w:val="24"/>
          <w:szCs w:val="24"/>
        </w:rPr>
        <w:tab/>
        <w:t>Social cues are</w:t>
      </w:r>
      <w:r w:rsidR="00C268C9">
        <w:rPr>
          <w:rFonts w:ascii="Times New Roman" w:hAnsi="Times New Roman" w:cs="Times New Roman"/>
          <w:sz w:val="24"/>
          <w:szCs w:val="24"/>
        </w:rPr>
        <w:t xml:space="preserve"> also</w:t>
      </w:r>
      <w:r>
        <w:rPr>
          <w:rFonts w:ascii="Times New Roman" w:hAnsi="Times New Roman" w:cs="Times New Roman"/>
          <w:sz w:val="24"/>
          <w:szCs w:val="24"/>
        </w:rPr>
        <w:t xml:space="preserve"> less apparent in social media than they are in real life, but this can be both advantageous and detrimental to </w:t>
      </w:r>
      <w:r w:rsidR="00AB4D23">
        <w:rPr>
          <w:rFonts w:ascii="Times New Roman" w:hAnsi="Times New Roman" w:cs="Times New Roman"/>
          <w:sz w:val="24"/>
          <w:szCs w:val="24"/>
        </w:rPr>
        <w:t>So</w:t>
      </w:r>
      <w:r>
        <w:rPr>
          <w:rFonts w:ascii="Times New Roman" w:hAnsi="Times New Roman" w:cs="Times New Roman"/>
          <w:sz w:val="24"/>
          <w:szCs w:val="24"/>
        </w:rPr>
        <w:t xml:space="preserve">cial </w:t>
      </w:r>
      <w:r w:rsidR="00AB4D23">
        <w:rPr>
          <w:rFonts w:ascii="Times New Roman" w:hAnsi="Times New Roman" w:cs="Times New Roman"/>
          <w:sz w:val="24"/>
          <w:szCs w:val="24"/>
        </w:rPr>
        <w:t>J</w:t>
      </w:r>
      <w:r>
        <w:rPr>
          <w:rFonts w:ascii="Times New Roman" w:hAnsi="Times New Roman" w:cs="Times New Roman"/>
          <w:sz w:val="24"/>
          <w:szCs w:val="24"/>
        </w:rPr>
        <w:t xml:space="preserve">ustice causes. </w:t>
      </w:r>
      <w:r w:rsidR="00397BB6">
        <w:rPr>
          <w:rFonts w:ascii="Times New Roman" w:hAnsi="Times New Roman" w:cs="Times New Roman"/>
          <w:sz w:val="24"/>
          <w:szCs w:val="24"/>
        </w:rPr>
        <w:t xml:space="preserve">By removing them, it allows marginalized groups more freedom of expression, rather than giving the oppressor more cues to enforce the current hegemonic norms. In battles of power relations, it can be beneficial to mask some of the physical attributes of communication. Regardless, those cues can still be portrayed for the purpose of emotional connection through video sharing, which still limits blowback from the oppressor seeing the oppressed in a vulnerable state, as the producer of the content can limit their interaction with comments, whether it be through a live stream </w:t>
      </w:r>
      <w:r w:rsidR="00D62D82">
        <w:rPr>
          <w:rFonts w:ascii="Times New Roman" w:hAnsi="Times New Roman" w:cs="Times New Roman"/>
          <w:sz w:val="24"/>
          <w:szCs w:val="24"/>
        </w:rPr>
        <w:t>or asynchronous</w:t>
      </w:r>
      <w:r w:rsidR="006F6BE6">
        <w:rPr>
          <w:rFonts w:ascii="Times New Roman" w:hAnsi="Times New Roman" w:cs="Times New Roman"/>
          <w:sz w:val="24"/>
          <w:szCs w:val="24"/>
        </w:rPr>
        <w:t xml:space="preserve"> mediums. </w:t>
      </w:r>
      <w:r w:rsidR="00C268C9">
        <w:rPr>
          <w:rFonts w:ascii="Times New Roman" w:hAnsi="Times New Roman" w:cs="Times New Roman"/>
          <w:sz w:val="24"/>
          <w:szCs w:val="24"/>
        </w:rPr>
        <w:t xml:space="preserve">The anonymity of social media makes for a unique system of identity portrayal which can be manifested in various ways. On one hand, it allows fear-free posting and interaction from minorities. </w:t>
      </w:r>
      <w:r w:rsidR="005C17DF">
        <w:rPr>
          <w:rFonts w:ascii="Times New Roman" w:hAnsi="Times New Roman" w:cs="Times New Roman"/>
          <w:sz w:val="24"/>
          <w:szCs w:val="24"/>
        </w:rPr>
        <w:t>T</w:t>
      </w:r>
      <w:r w:rsidR="00C268C9">
        <w:rPr>
          <w:rFonts w:ascii="Times New Roman" w:hAnsi="Times New Roman" w:cs="Times New Roman"/>
          <w:sz w:val="24"/>
          <w:szCs w:val="24"/>
        </w:rPr>
        <w:t xml:space="preserve">hough their race is assumed depending on which stance they take, it cannot be ascertained easily. </w:t>
      </w:r>
      <w:r w:rsidR="006F6BE6">
        <w:rPr>
          <w:rFonts w:ascii="Times New Roman" w:hAnsi="Times New Roman" w:cs="Times New Roman"/>
          <w:sz w:val="24"/>
          <w:szCs w:val="24"/>
        </w:rPr>
        <w:t xml:space="preserve">Finally, the mobility of social media allows for </w:t>
      </w:r>
      <w:r w:rsidR="00AB4D23">
        <w:rPr>
          <w:rFonts w:ascii="Times New Roman" w:hAnsi="Times New Roman" w:cs="Times New Roman"/>
          <w:sz w:val="24"/>
          <w:szCs w:val="24"/>
        </w:rPr>
        <w:t>S</w:t>
      </w:r>
      <w:r w:rsidR="006F6BE6">
        <w:rPr>
          <w:rFonts w:ascii="Times New Roman" w:hAnsi="Times New Roman" w:cs="Times New Roman"/>
          <w:sz w:val="24"/>
          <w:szCs w:val="24"/>
        </w:rPr>
        <w:t xml:space="preserve">ocial </w:t>
      </w:r>
      <w:r w:rsidR="00AB4D23">
        <w:rPr>
          <w:rFonts w:ascii="Times New Roman" w:hAnsi="Times New Roman" w:cs="Times New Roman"/>
          <w:sz w:val="24"/>
          <w:szCs w:val="24"/>
        </w:rPr>
        <w:t>J</w:t>
      </w:r>
      <w:r w:rsidR="006F6BE6">
        <w:rPr>
          <w:rFonts w:ascii="Times New Roman" w:hAnsi="Times New Roman" w:cs="Times New Roman"/>
          <w:sz w:val="24"/>
          <w:szCs w:val="24"/>
        </w:rPr>
        <w:t xml:space="preserve">ustice to be </w:t>
      </w:r>
      <w:proofErr w:type="gramStart"/>
      <w:r w:rsidR="006F6BE6">
        <w:rPr>
          <w:rFonts w:ascii="Times New Roman" w:hAnsi="Times New Roman" w:cs="Times New Roman"/>
          <w:sz w:val="24"/>
          <w:szCs w:val="24"/>
        </w:rPr>
        <w:t>interacted with at all times</w:t>
      </w:r>
      <w:proofErr w:type="gramEnd"/>
      <w:r w:rsidR="006F6BE6">
        <w:rPr>
          <w:rFonts w:ascii="Times New Roman" w:hAnsi="Times New Roman" w:cs="Times New Roman"/>
          <w:sz w:val="24"/>
          <w:szCs w:val="24"/>
        </w:rPr>
        <w:t xml:space="preserve"> from anywhere, rather than only in public spaces or between members of tight knit communities. </w:t>
      </w:r>
      <w:r w:rsidR="006A78DD">
        <w:rPr>
          <w:rFonts w:ascii="Times New Roman" w:hAnsi="Times New Roman" w:cs="Times New Roman"/>
          <w:sz w:val="24"/>
          <w:szCs w:val="24"/>
        </w:rPr>
        <w:t>If a person is connected to the internet, they are always able to interact with others and ta</w:t>
      </w:r>
      <w:r w:rsidR="00330D96">
        <w:rPr>
          <w:rFonts w:ascii="Times New Roman" w:hAnsi="Times New Roman" w:cs="Times New Roman"/>
          <w:sz w:val="24"/>
          <w:szCs w:val="24"/>
        </w:rPr>
        <w:t xml:space="preserve">ke part in the ongoing Social Justice debates, regardless of any physical location. One </w:t>
      </w:r>
      <w:r w:rsidR="00383F4D">
        <w:rPr>
          <w:rFonts w:ascii="Times New Roman" w:hAnsi="Times New Roman" w:cs="Times New Roman"/>
          <w:sz w:val="24"/>
          <w:szCs w:val="24"/>
        </w:rPr>
        <w:t xml:space="preserve">is </w:t>
      </w:r>
      <w:r w:rsidR="00330D96">
        <w:rPr>
          <w:rFonts w:ascii="Times New Roman" w:hAnsi="Times New Roman" w:cs="Times New Roman"/>
          <w:sz w:val="24"/>
          <w:szCs w:val="24"/>
        </w:rPr>
        <w:t>no longer</w:t>
      </w:r>
      <w:r w:rsidR="00383F4D">
        <w:rPr>
          <w:rFonts w:ascii="Times New Roman" w:hAnsi="Times New Roman" w:cs="Times New Roman"/>
          <w:sz w:val="24"/>
          <w:szCs w:val="24"/>
        </w:rPr>
        <w:t xml:space="preserve"> required to</w:t>
      </w:r>
      <w:r w:rsidR="00330D96">
        <w:rPr>
          <w:rFonts w:ascii="Times New Roman" w:hAnsi="Times New Roman" w:cs="Times New Roman"/>
          <w:sz w:val="24"/>
          <w:szCs w:val="24"/>
        </w:rPr>
        <w:t xml:space="preserve"> be positioned in front of a T.V. or a near a radio to hear what is currently happening</w:t>
      </w:r>
      <w:r w:rsidR="00C268C9">
        <w:rPr>
          <w:rFonts w:ascii="Times New Roman" w:hAnsi="Times New Roman" w:cs="Times New Roman"/>
          <w:sz w:val="24"/>
          <w:szCs w:val="24"/>
        </w:rPr>
        <w:t>, nor do they have to be in a physical space to voice their opinion.</w:t>
      </w:r>
      <w:r w:rsidR="00330D96">
        <w:rPr>
          <w:rFonts w:ascii="Times New Roman" w:hAnsi="Times New Roman" w:cs="Times New Roman"/>
          <w:sz w:val="24"/>
          <w:szCs w:val="24"/>
        </w:rPr>
        <w:t xml:space="preserve"> </w:t>
      </w:r>
      <w:r w:rsidR="00C268C9">
        <w:rPr>
          <w:rFonts w:ascii="Times New Roman" w:hAnsi="Times New Roman" w:cs="Times New Roman"/>
          <w:sz w:val="24"/>
          <w:szCs w:val="24"/>
        </w:rPr>
        <w:t>T</w:t>
      </w:r>
      <w:r w:rsidR="00330D96">
        <w:rPr>
          <w:rFonts w:ascii="Times New Roman" w:hAnsi="Times New Roman" w:cs="Times New Roman"/>
          <w:sz w:val="24"/>
          <w:szCs w:val="24"/>
        </w:rPr>
        <w:t>hey can just pop on twitter and go to the trending page to see what is currently circulating through the media environment</w:t>
      </w:r>
      <w:r w:rsidR="00383F4D">
        <w:rPr>
          <w:rFonts w:ascii="Times New Roman" w:hAnsi="Times New Roman" w:cs="Times New Roman"/>
          <w:sz w:val="24"/>
          <w:szCs w:val="24"/>
        </w:rPr>
        <w:t xml:space="preserve"> and add their own voice</w:t>
      </w:r>
      <w:r w:rsidR="005C17DF">
        <w:rPr>
          <w:rFonts w:ascii="Times New Roman" w:hAnsi="Times New Roman" w:cs="Times New Roman"/>
          <w:sz w:val="24"/>
          <w:szCs w:val="24"/>
        </w:rPr>
        <w:t xml:space="preserve"> and perspective</w:t>
      </w:r>
      <w:r w:rsidR="00383F4D">
        <w:rPr>
          <w:rFonts w:ascii="Times New Roman" w:hAnsi="Times New Roman" w:cs="Times New Roman"/>
          <w:sz w:val="24"/>
          <w:szCs w:val="24"/>
        </w:rPr>
        <w:t xml:space="preserve"> to it. </w:t>
      </w:r>
    </w:p>
    <w:p w14:paraId="6867150B" w14:textId="51707938" w:rsidR="00BE5337" w:rsidRDefault="007B0C29" w:rsidP="000F04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culmination of these concepts, as they coincide with both social media and justice, has allowed for the creation of a new public sphere. </w:t>
      </w:r>
      <w:r w:rsidR="0093592D">
        <w:rPr>
          <w:rFonts w:ascii="Times New Roman" w:hAnsi="Times New Roman" w:cs="Times New Roman"/>
          <w:sz w:val="24"/>
          <w:szCs w:val="24"/>
        </w:rPr>
        <w:t>As Castells states</w:t>
      </w:r>
      <w:r w:rsidR="000F0492">
        <w:t>, t</w:t>
      </w:r>
      <w:r w:rsidR="000F0492" w:rsidRPr="000F0492">
        <w:rPr>
          <w:rFonts w:ascii="Times New Roman" w:hAnsi="Times New Roman" w:cs="Times New Roman"/>
          <w:sz w:val="24"/>
          <w:szCs w:val="24"/>
        </w:rPr>
        <w:t>here is a shift</w:t>
      </w:r>
      <w:r w:rsidR="000F0492">
        <w:rPr>
          <w:rFonts w:ascii="Times New Roman" w:hAnsi="Times New Roman" w:cs="Times New Roman"/>
          <w:sz w:val="24"/>
          <w:szCs w:val="24"/>
        </w:rPr>
        <w:t xml:space="preserve"> </w:t>
      </w:r>
      <w:r w:rsidR="000F0492" w:rsidRPr="000F0492">
        <w:rPr>
          <w:rFonts w:ascii="Times New Roman" w:hAnsi="Times New Roman" w:cs="Times New Roman"/>
          <w:sz w:val="24"/>
          <w:szCs w:val="24"/>
        </w:rPr>
        <w:t xml:space="preserve">from a </w:t>
      </w:r>
      <w:r w:rsidR="000F0492" w:rsidRPr="000F0492">
        <w:rPr>
          <w:rFonts w:ascii="Times New Roman" w:hAnsi="Times New Roman" w:cs="Times New Roman"/>
          <w:sz w:val="24"/>
          <w:szCs w:val="24"/>
        </w:rPr>
        <w:lastRenderedPageBreak/>
        <w:t>public sphere anchored around the national institutions of territorially</w:t>
      </w:r>
      <w:r w:rsidR="000F0492">
        <w:rPr>
          <w:rFonts w:ascii="Times New Roman" w:hAnsi="Times New Roman" w:cs="Times New Roman"/>
          <w:sz w:val="24"/>
          <w:szCs w:val="24"/>
        </w:rPr>
        <w:t xml:space="preserve"> </w:t>
      </w:r>
      <w:r w:rsidR="000F0492" w:rsidRPr="000F0492">
        <w:rPr>
          <w:rFonts w:ascii="Times New Roman" w:hAnsi="Times New Roman" w:cs="Times New Roman"/>
          <w:sz w:val="24"/>
          <w:szCs w:val="24"/>
        </w:rPr>
        <w:t>bound societies to a public sphere constituted around the media system</w:t>
      </w:r>
      <w:r w:rsidR="000F0492">
        <w:rPr>
          <w:rFonts w:ascii="Times New Roman" w:hAnsi="Times New Roman" w:cs="Times New Roman"/>
          <w:sz w:val="24"/>
          <w:szCs w:val="24"/>
        </w:rPr>
        <w:t xml:space="preserve"> (Castells 2008 p.90)</w:t>
      </w:r>
      <w:r w:rsidR="00F34E7A">
        <w:rPr>
          <w:rFonts w:ascii="Times New Roman" w:hAnsi="Times New Roman" w:cs="Times New Roman"/>
          <w:sz w:val="24"/>
          <w:szCs w:val="24"/>
        </w:rPr>
        <w:t>. A clear example of this</w:t>
      </w:r>
      <w:r w:rsidR="000F0492">
        <w:rPr>
          <w:rFonts w:ascii="Times New Roman" w:hAnsi="Times New Roman" w:cs="Times New Roman"/>
          <w:sz w:val="24"/>
          <w:szCs w:val="24"/>
        </w:rPr>
        <w:t xml:space="preserve"> shift</w:t>
      </w:r>
      <w:r w:rsidR="00F34E7A">
        <w:rPr>
          <w:rFonts w:ascii="Times New Roman" w:hAnsi="Times New Roman" w:cs="Times New Roman"/>
          <w:sz w:val="24"/>
          <w:szCs w:val="24"/>
        </w:rPr>
        <w:t xml:space="preserve"> is through the humanization of Black people as a fight against their dehumanization by mass media outlets. The portrayal of Black men and women as inherently violent</w:t>
      </w:r>
      <w:r w:rsidR="000F0492">
        <w:rPr>
          <w:rFonts w:ascii="Times New Roman" w:hAnsi="Times New Roman" w:cs="Times New Roman"/>
          <w:sz w:val="24"/>
          <w:szCs w:val="24"/>
        </w:rPr>
        <w:t xml:space="preserve"> beings</w:t>
      </w:r>
      <w:r w:rsidR="00217573">
        <w:rPr>
          <w:rFonts w:ascii="Times New Roman" w:hAnsi="Times New Roman" w:cs="Times New Roman"/>
          <w:sz w:val="24"/>
          <w:szCs w:val="24"/>
        </w:rPr>
        <w:t xml:space="preserve"> is a portrayal that has lasted through the tests of time and has had pernicious effects on the interactions between Black people and others</w:t>
      </w:r>
      <w:r w:rsidR="005C17DF">
        <w:rPr>
          <w:rFonts w:ascii="Times New Roman" w:hAnsi="Times New Roman" w:cs="Times New Roman"/>
          <w:sz w:val="24"/>
          <w:szCs w:val="24"/>
        </w:rPr>
        <w:t xml:space="preserve"> in public</w:t>
      </w:r>
      <w:r w:rsidR="00383F4D">
        <w:rPr>
          <w:rFonts w:ascii="Times New Roman" w:hAnsi="Times New Roman" w:cs="Times New Roman"/>
          <w:sz w:val="24"/>
          <w:szCs w:val="24"/>
        </w:rPr>
        <w:t xml:space="preserve">. </w:t>
      </w:r>
      <w:r w:rsidR="00BE5337">
        <w:rPr>
          <w:rFonts w:ascii="Times New Roman" w:hAnsi="Times New Roman" w:cs="Times New Roman"/>
          <w:sz w:val="24"/>
          <w:szCs w:val="24"/>
        </w:rPr>
        <w:t xml:space="preserve">Michael Brown’s physical size was used as justification for his murder, claiming that his size made him a threat to the officers and to anyone in the vicinity. Mass media perpetuates this narrative by portraying Black men as </w:t>
      </w:r>
      <w:r w:rsidR="0054347B">
        <w:rPr>
          <w:rFonts w:ascii="Times New Roman" w:hAnsi="Times New Roman" w:cs="Times New Roman"/>
          <w:sz w:val="24"/>
          <w:szCs w:val="24"/>
        </w:rPr>
        <w:t>“thugs”</w:t>
      </w:r>
      <w:r w:rsidR="000D35E4">
        <w:rPr>
          <w:rFonts w:ascii="Times New Roman" w:hAnsi="Times New Roman" w:cs="Times New Roman"/>
          <w:sz w:val="24"/>
          <w:szCs w:val="24"/>
        </w:rPr>
        <w:t xml:space="preserve"> (Smiley 2016).</w:t>
      </w:r>
      <w:r w:rsidR="0054347B">
        <w:rPr>
          <w:rFonts w:ascii="Times New Roman" w:hAnsi="Times New Roman" w:cs="Times New Roman"/>
          <w:sz w:val="24"/>
          <w:szCs w:val="24"/>
        </w:rPr>
        <w:t xml:space="preserve"> </w:t>
      </w:r>
      <w:r w:rsidR="000F0492">
        <w:rPr>
          <w:rFonts w:ascii="Times New Roman" w:hAnsi="Times New Roman" w:cs="Times New Roman"/>
          <w:sz w:val="24"/>
          <w:szCs w:val="24"/>
        </w:rPr>
        <w:t>Social media is used as a platform to fight against these ideologies and promote Black people as being just as human as anyone else. Since Social Justice is rooted in equality, it is beneficial to have these representations of Black people as liking the same things as everyone else, rather than the media’s portrayal as fascinat</w:t>
      </w:r>
      <w:r w:rsidR="005C17DF">
        <w:rPr>
          <w:rFonts w:ascii="Times New Roman" w:hAnsi="Times New Roman" w:cs="Times New Roman"/>
          <w:sz w:val="24"/>
          <w:szCs w:val="24"/>
        </w:rPr>
        <w:t>ion</w:t>
      </w:r>
      <w:r w:rsidR="000F0492">
        <w:rPr>
          <w:rFonts w:ascii="Times New Roman" w:hAnsi="Times New Roman" w:cs="Times New Roman"/>
          <w:sz w:val="24"/>
          <w:szCs w:val="24"/>
        </w:rPr>
        <w:t xml:space="preserve"> with guns, drugs, sex, and aggression. </w:t>
      </w:r>
    </w:p>
    <w:p w14:paraId="0ADFE49A" w14:textId="2C1492DA" w:rsidR="005C17DF" w:rsidRDefault="00BE5337" w:rsidP="005C17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40CF">
        <w:rPr>
          <w:rFonts w:ascii="Times New Roman" w:hAnsi="Times New Roman" w:cs="Times New Roman"/>
          <w:sz w:val="24"/>
          <w:szCs w:val="24"/>
        </w:rPr>
        <w:t>In conclusion, a</w:t>
      </w:r>
      <w:r>
        <w:rPr>
          <w:rFonts w:ascii="Times New Roman" w:hAnsi="Times New Roman" w:cs="Times New Roman"/>
          <w:sz w:val="24"/>
          <w:szCs w:val="24"/>
        </w:rPr>
        <w:t xml:space="preserve">utoethnographic approaches to </w:t>
      </w:r>
      <w:r w:rsidR="00F27285">
        <w:rPr>
          <w:rFonts w:ascii="Times New Roman" w:hAnsi="Times New Roman" w:cs="Times New Roman"/>
          <w:sz w:val="24"/>
          <w:szCs w:val="24"/>
        </w:rPr>
        <w:t xml:space="preserve">Social Justice are made possible by social </w:t>
      </w:r>
      <w:r w:rsidR="005540CF">
        <w:rPr>
          <w:rFonts w:ascii="Times New Roman" w:hAnsi="Times New Roman" w:cs="Times New Roman"/>
          <w:sz w:val="24"/>
          <w:szCs w:val="24"/>
        </w:rPr>
        <w:t>media and are the main driver behind it</w:t>
      </w:r>
      <w:r w:rsidR="00F27285">
        <w:rPr>
          <w:rFonts w:ascii="Times New Roman" w:hAnsi="Times New Roman" w:cs="Times New Roman"/>
          <w:sz w:val="24"/>
          <w:szCs w:val="24"/>
        </w:rPr>
        <w:t xml:space="preserve">. </w:t>
      </w:r>
      <w:r w:rsidR="005540CF">
        <w:rPr>
          <w:rFonts w:ascii="Times New Roman" w:hAnsi="Times New Roman" w:cs="Times New Roman"/>
          <w:sz w:val="24"/>
          <w:szCs w:val="24"/>
        </w:rPr>
        <w:t>The platforms give these approaches a means</w:t>
      </w:r>
      <w:r w:rsidR="00383F4D">
        <w:rPr>
          <w:rFonts w:ascii="Times New Roman" w:hAnsi="Times New Roman" w:cs="Times New Roman"/>
          <w:sz w:val="24"/>
          <w:szCs w:val="24"/>
        </w:rPr>
        <w:t xml:space="preserve"> t</w:t>
      </w:r>
      <w:r w:rsidR="005540CF">
        <w:rPr>
          <w:rFonts w:ascii="Times New Roman" w:hAnsi="Times New Roman" w:cs="Times New Roman"/>
          <w:sz w:val="24"/>
          <w:szCs w:val="24"/>
        </w:rPr>
        <w:t>o</w:t>
      </w:r>
      <w:r w:rsidR="00383F4D">
        <w:rPr>
          <w:rFonts w:ascii="Times New Roman" w:hAnsi="Times New Roman" w:cs="Times New Roman"/>
          <w:sz w:val="24"/>
          <w:szCs w:val="24"/>
        </w:rPr>
        <w:t xml:space="preserve"> bypas</w:t>
      </w:r>
      <w:r w:rsidR="005540CF">
        <w:rPr>
          <w:rFonts w:ascii="Times New Roman" w:hAnsi="Times New Roman" w:cs="Times New Roman"/>
          <w:sz w:val="24"/>
          <w:szCs w:val="24"/>
        </w:rPr>
        <w:t>s</w:t>
      </w:r>
      <w:r w:rsidR="00383F4D">
        <w:rPr>
          <w:rFonts w:ascii="Times New Roman" w:hAnsi="Times New Roman" w:cs="Times New Roman"/>
          <w:sz w:val="24"/>
          <w:szCs w:val="24"/>
        </w:rPr>
        <w:t xml:space="preserve"> the traditional </w:t>
      </w:r>
      <w:r w:rsidR="005540CF">
        <w:rPr>
          <w:rFonts w:ascii="Times New Roman" w:hAnsi="Times New Roman" w:cs="Times New Roman"/>
          <w:sz w:val="24"/>
          <w:szCs w:val="24"/>
        </w:rPr>
        <w:t>barriers</w:t>
      </w:r>
      <w:r w:rsidR="00383F4D">
        <w:rPr>
          <w:rFonts w:ascii="Times New Roman" w:hAnsi="Times New Roman" w:cs="Times New Roman"/>
          <w:sz w:val="24"/>
          <w:szCs w:val="24"/>
        </w:rPr>
        <w:t xml:space="preserve"> to publication and allows for instantaneous commentary on events that transpire in real time. This is unique to social media as one can document the entirety of a </w:t>
      </w:r>
      <w:r w:rsidR="00276EA9">
        <w:rPr>
          <w:rFonts w:ascii="Times New Roman" w:hAnsi="Times New Roman" w:cs="Times New Roman"/>
          <w:sz w:val="24"/>
          <w:szCs w:val="24"/>
        </w:rPr>
        <w:t>Social Justice movement</w:t>
      </w:r>
      <w:r w:rsidR="005540CF">
        <w:rPr>
          <w:rFonts w:ascii="Times New Roman" w:hAnsi="Times New Roman" w:cs="Times New Roman"/>
          <w:sz w:val="24"/>
          <w:szCs w:val="24"/>
        </w:rPr>
        <w:t xml:space="preserve"> in real time, as well as return to it later. In the case of George Floyd, the first-hand accounts and videos served as fundamental in the trial for prosecuting Derek Chauvin, where the rapid spread of the event had reached an innumerable amount of people globally. </w:t>
      </w:r>
      <w:r w:rsidR="004108BA">
        <w:rPr>
          <w:rFonts w:ascii="Times New Roman" w:hAnsi="Times New Roman" w:cs="Times New Roman"/>
          <w:sz w:val="24"/>
          <w:szCs w:val="24"/>
        </w:rPr>
        <w:t>As Nelson Mandela says, “e</w:t>
      </w:r>
      <w:r w:rsidR="004108BA" w:rsidRPr="004108BA">
        <w:rPr>
          <w:rFonts w:ascii="Times New Roman" w:hAnsi="Times New Roman" w:cs="Times New Roman"/>
          <w:sz w:val="24"/>
          <w:szCs w:val="24"/>
        </w:rPr>
        <w:t>ducation is the most powerful weapon which you can use to change the world</w:t>
      </w:r>
      <w:r w:rsidR="004108BA">
        <w:rPr>
          <w:rFonts w:ascii="Times New Roman" w:hAnsi="Times New Roman" w:cs="Times New Roman"/>
          <w:sz w:val="24"/>
          <w:szCs w:val="24"/>
        </w:rPr>
        <w:t>.” Social media is the platform that allows for the education, while Social Justice is the resulting change. Society must use both in an intertwined way to produce change for those whose voices have been traditionally silenced by the hegemonic powers at play in the political climate.</w:t>
      </w:r>
    </w:p>
    <w:p w14:paraId="550421B0" w14:textId="4A518B89" w:rsidR="004108BA" w:rsidRDefault="005C17DF" w:rsidP="005C17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w:t>
      </w:r>
      <w:r w:rsidR="00936762">
        <w:rPr>
          <w:rFonts w:ascii="Times New Roman" w:hAnsi="Times New Roman" w:cs="Times New Roman"/>
          <w:sz w:val="24"/>
          <w:szCs w:val="24"/>
        </w:rPr>
        <w:t>ibliography</w:t>
      </w:r>
    </w:p>
    <w:p w14:paraId="363924F1" w14:textId="77777777" w:rsidR="004108BA" w:rsidRDefault="004108BA" w:rsidP="00DF101B">
      <w:pPr>
        <w:spacing w:after="0" w:line="480" w:lineRule="auto"/>
        <w:rPr>
          <w:rFonts w:ascii="Times New Roman" w:hAnsi="Times New Roman" w:cs="Times New Roman"/>
          <w:sz w:val="24"/>
          <w:szCs w:val="24"/>
        </w:rPr>
      </w:pPr>
    </w:p>
    <w:p w14:paraId="18AA8121" w14:textId="1850498B" w:rsidR="0093592D" w:rsidRDefault="000D35E4" w:rsidP="00DF101B">
      <w:pPr>
        <w:spacing w:after="0" w:line="480" w:lineRule="auto"/>
        <w:rPr>
          <w:rFonts w:ascii="Times New Roman" w:hAnsi="Times New Roman" w:cs="Times New Roman"/>
          <w:sz w:val="24"/>
          <w:szCs w:val="24"/>
        </w:rPr>
      </w:pPr>
      <w:proofErr w:type="spellStart"/>
      <w:r w:rsidRPr="000D35E4">
        <w:rPr>
          <w:rFonts w:ascii="Times New Roman" w:hAnsi="Times New Roman" w:cs="Times New Roman"/>
          <w:sz w:val="24"/>
          <w:szCs w:val="24"/>
        </w:rPr>
        <w:t>Baym</w:t>
      </w:r>
      <w:proofErr w:type="spellEnd"/>
      <w:r w:rsidRPr="000D35E4">
        <w:rPr>
          <w:rFonts w:ascii="Times New Roman" w:hAnsi="Times New Roman" w:cs="Times New Roman"/>
          <w:sz w:val="24"/>
          <w:szCs w:val="24"/>
        </w:rPr>
        <w:t xml:space="preserve">. (2015). Personal connections in the digital age (Second </w:t>
      </w:r>
      <w:proofErr w:type="gramStart"/>
      <w:r w:rsidRPr="000D35E4">
        <w:rPr>
          <w:rFonts w:ascii="Times New Roman" w:hAnsi="Times New Roman" w:cs="Times New Roman"/>
          <w:sz w:val="24"/>
          <w:szCs w:val="24"/>
        </w:rPr>
        <w:t>edition..</w:t>
      </w:r>
      <w:proofErr w:type="gramEnd"/>
      <w:r w:rsidRPr="000D35E4">
        <w:rPr>
          <w:rFonts w:ascii="Times New Roman" w:hAnsi="Times New Roman" w:cs="Times New Roman"/>
          <w:sz w:val="24"/>
          <w:szCs w:val="24"/>
        </w:rPr>
        <w:t>). Polity Press.</w:t>
      </w:r>
      <w:r>
        <w:rPr>
          <w:rFonts w:ascii="Times New Roman" w:hAnsi="Times New Roman" w:cs="Times New Roman"/>
          <w:sz w:val="24"/>
          <w:szCs w:val="24"/>
        </w:rPr>
        <w:t xml:space="preserve"> 6-12</w:t>
      </w:r>
    </w:p>
    <w:p w14:paraId="48FB7038" w14:textId="77777777" w:rsidR="000D35E4" w:rsidRDefault="000D35E4" w:rsidP="00DF101B">
      <w:pPr>
        <w:spacing w:after="0" w:line="480" w:lineRule="auto"/>
        <w:rPr>
          <w:rFonts w:ascii="Times New Roman" w:hAnsi="Times New Roman" w:cs="Times New Roman"/>
          <w:sz w:val="24"/>
          <w:szCs w:val="24"/>
        </w:rPr>
      </w:pPr>
    </w:p>
    <w:p w14:paraId="0F0A8AEC" w14:textId="44E60FDD" w:rsidR="0093592D" w:rsidRDefault="0093592D" w:rsidP="00DF101B">
      <w:pPr>
        <w:spacing w:after="0" w:line="480" w:lineRule="auto"/>
        <w:rPr>
          <w:rFonts w:ascii="Times New Roman" w:hAnsi="Times New Roman" w:cs="Times New Roman"/>
          <w:sz w:val="24"/>
          <w:szCs w:val="24"/>
        </w:rPr>
      </w:pPr>
      <w:r w:rsidRPr="0093592D">
        <w:rPr>
          <w:rFonts w:ascii="Times New Roman" w:hAnsi="Times New Roman" w:cs="Times New Roman"/>
          <w:sz w:val="24"/>
          <w:szCs w:val="24"/>
        </w:rPr>
        <w:t xml:space="preserve">Castells, M. (2008). The New Public Sphere: Global Civil Society, Communication Networks, and Global Governance. The ANNALS of the American Academy of Political and Social Science, 616(1), 78–93. </w:t>
      </w:r>
      <w:hyperlink r:id="rId6" w:history="1">
        <w:r w:rsidRPr="00C76D99">
          <w:rPr>
            <w:rStyle w:val="Hyperlink"/>
            <w:rFonts w:ascii="Times New Roman" w:hAnsi="Times New Roman" w:cs="Times New Roman"/>
            <w:sz w:val="24"/>
            <w:szCs w:val="24"/>
          </w:rPr>
          <w:t>https://doi.org/10.1177/0002716207311877</w:t>
        </w:r>
      </w:hyperlink>
    </w:p>
    <w:p w14:paraId="1656B529" w14:textId="2F7A83CF" w:rsidR="0003325E" w:rsidRDefault="0003325E" w:rsidP="00DF101B">
      <w:pPr>
        <w:spacing w:after="0" w:line="480" w:lineRule="auto"/>
        <w:rPr>
          <w:rFonts w:ascii="Times New Roman" w:hAnsi="Times New Roman" w:cs="Times New Roman"/>
          <w:sz w:val="24"/>
          <w:szCs w:val="24"/>
        </w:rPr>
      </w:pPr>
    </w:p>
    <w:p w14:paraId="0A1F6615" w14:textId="196F5676" w:rsidR="00622F8E" w:rsidRDefault="00622F8E" w:rsidP="00DF10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Sarda, Paul George definition. </w:t>
      </w:r>
    </w:p>
    <w:p w14:paraId="5F54BB17" w14:textId="509A5378" w:rsidR="003B3D0B" w:rsidRDefault="003B3D0B" w:rsidP="00DF101B">
      <w:pPr>
        <w:spacing w:after="0" w:line="480" w:lineRule="auto"/>
        <w:rPr>
          <w:rFonts w:ascii="Times New Roman" w:hAnsi="Times New Roman" w:cs="Times New Roman"/>
          <w:sz w:val="24"/>
          <w:szCs w:val="24"/>
        </w:rPr>
      </w:pPr>
    </w:p>
    <w:p w14:paraId="4B8114EF" w14:textId="1545D499" w:rsidR="003B3D0B" w:rsidRDefault="003B3D0B" w:rsidP="00DF101B">
      <w:pPr>
        <w:spacing w:after="0" w:line="480" w:lineRule="auto"/>
        <w:rPr>
          <w:rFonts w:ascii="Times New Roman" w:hAnsi="Times New Roman" w:cs="Times New Roman"/>
          <w:sz w:val="24"/>
          <w:szCs w:val="24"/>
        </w:rPr>
      </w:pPr>
      <w:r w:rsidRPr="003B3D0B">
        <w:rPr>
          <w:rFonts w:ascii="Times New Roman" w:hAnsi="Times New Roman" w:cs="Times New Roman"/>
          <w:sz w:val="24"/>
          <w:szCs w:val="24"/>
        </w:rPr>
        <w:t>Sarda Meaning of Social Justice Paragraphs from Legal Practitioner</w:t>
      </w:r>
      <w:r>
        <w:rPr>
          <w:rFonts w:ascii="Times New Roman" w:hAnsi="Times New Roman" w:cs="Times New Roman"/>
          <w:sz w:val="24"/>
          <w:szCs w:val="24"/>
        </w:rPr>
        <w:t>s</w:t>
      </w:r>
    </w:p>
    <w:p w14:paraId="3A9CE142" w14:textId="77777777" w:rsidR="00622F8E" w:rsidRDefault="00622F8E" w:rsidP="00DF101B">
      <w:pPr>
        <w:spacing w:after="0" w:line="480" w:lineRule="auto"/>
        <w:rPr>
          <w:rFonts w:ascii="Times New Roman" w:hAnsi="Times New Roman" w:cs="Times New Roman"/>
          <w:sz w:val="24"/>
          <w:szCs w:val="24"/>
        </w:rPr>
      </w:pPr>
    </w:p>
    <w:p w14:paraId="749E7DAA" w14:textId="35CDFE2D" w:rsidR="0093592D" w:rsidRPr="00DF101B" w:rsidRDefault="0003325E" w:rsidP="00DF101B">
      <w:pPr>
        <w:spacing w:after="0" w:line="480" w:lineRule="auto"/>
        <w:rPr>
          <w:rFonts w:ascii="Times New Roman" w:hAnsi="Times New Roman" w:cs="Times New Roman"/>
          <w:sz w:val="24"/>
          <w:szCs w:val="24"/>
        </w:rPr>
      </w:pPr>
      <w:r w:rsidRPr="0003325E">
        <w:rPr>
          <w:rFonts w:ascii="Times New Roman" w:hAnsi="Times New Roman" w:cs="Times New Roman"/>
          <w:sz w:val="24"/>
          <w:szCs w:val="24"/>
        </w:rPr>
        <w:t xml:space="preserve">Smiley, C., &amp; </w:t>
      </w:r>
      <w:proofErr w:type="spellStart"/>
      <w:r w:rsidRPr="0003325E">
        <w:rPr>
          <w:rFonts w:ascii="Times New Roman" w:hAnsi="Times New Roman" w:cs="Times New Roman"/>
          <w:sz w:val="24"/>
          <w:szCs w:val="24"/>
        </w:rPr>
        <w:t>Fakunle</w:t>
      </w:r>
      <w:proofErr w:type="spellEnd"/>
      <w:r w:rsidRPr="0003325E">
        <w:rPr>
          <w:rFonts w:ascii="Times New Roman" w:hAnsi="Times New Roman" w:cs="Times New Roman"/>
          <w:sz w:val="24"/>
          <w:szCs w:val="24"/>
        </w:rPr>
        <w:t xml:space="preserve">, D. (2016). From "brute" to "thug:" the demonization and criminalization of unarmed Black male victims in America. Journal Of Human Behavior </w:t>
      </w:r>
      <w:proofErr w:type="gramStart"/>
      <w:r w:rsidRPr="0003325E">
        <w:rPr>
          <w:rFonts w:ascii="Times New Roman" w:hAnsi="Times New Roman" w:cs="Times New Roman"/>
          <w:sz w:val="24"/>
          <w:szCs w:val="24"/>
        </w:rPr>
        <w:t>In</w:t>
      </w:r>
      <w:proofErr w:type="gramEnd"/>
      <w:r w:rsidRPr="0003325E">
        <w:rPr>
          <w:rFonts w:ascii="Times New Roman" w:hAnsi="Times New Roman" w:cs="Times New Roman"/>
          <w:sz w:val="24"/>
          <w:szCs w:val="24"/>
        </w:rPr>
        <w:t xml:space="preserve"> The Social Environment, 26(3-4), 350–366. https://doi.org/10.1080/10911359.2015.1129256</w:t>
      </w:r>
    </w:p>
    <w:sectPr w:rsidR="0093592D" w:rsidRPr="00DF10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4739" w14:textId="77777777" w:rsidR="000064FA" w:rsidRDefault="000064FA" w:rsidP="004D4009">
      <w:pPr>
        <w:spacing w:after="0" w:line="240" w:lineRule="auto"/>
      </w:pPr>
      <w:r>
        <w:separator/>
      </w:r>
    </w:p>
  </w:endnote>
  <w:endnote w:type="continuationSeparator" w:id="0">
    <w:p w14:paraId="0A33DB49" w14:textId="77777777" w:rsidR="000064FA" w:rsidRDefault="000064FA" w:rsidP="004D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AC3A" w14:textId="77777777" w:rsidR="000064FA" w:rsidRDefault="000064FA" w:rsidP="004D4009">
      <w:pPr>
        <w:spacing w:after="0" w:line="240" w:lineRule="auto"/>
      </w:pPr>
      <w:r>
        <w:separator/>
      </w:r>
    </w:p>
  </w:footnote>
  <w:footnote w:type="continuationSeparator" w:id="0">
    <w:p w14:paraId="107E7B47" w14:textId="77777777" w:rsidR="000064FA" w:rsidRDefault="000064FA" w:rsidP="004D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44027"/>
      <w:docPartObj>
        <w:docPartGallery w:val="Page Numbers (Top of Page)"/>
        <w:docPartUnique/>
      </w:docPartObj>
    </w:sdtPr>
    <w:sdtEndPr>
      <w:rPr>
        <w:noProof/>
      </w:rPr>
    </w:sdtEndPr>
    <w:sdtContent>
      <w:p w14:paraId="66C11E7D" w14:textId="4B4E3713" w:rsidR="004D4009" w:rsidRDefault="004D40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A92A0F" w14:textId="77777777" w:rsidR="004D4009" w:rsidRDefault="004D4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1B"/>
    <w:rsid w:val="000064FA"/>
    <w:rsid w:val="0003325E"/>
    <w:rsid w:val="000B4186"/>
    <w:rsid w:val="000C46DE"/>
    <w:rsid w:val="000D35E4"/>
    <w:rsid w:val="000F0492"/>
    <w:rsid w:val="00162E1B"/>
    <w:rsid w:val="0017284E"/>
    <w:rsid w:val="001F6B46"/>
    <w:rsid w:val="00217573"/>
    <w:rsid w:val="00223618"/>
    <w:rsid w:val="00276EA9"/>
    <w:rsid w:val="00330D96"/>
    <w:rsid w:val="00383F4D"/>
    <w:rsid w:val="00397BB6"/>
    <w:rsid w:val="00397BCC"/>
    <w:rsid w:val="003B3D0B"/>
    <w:rsid w:val="003F68BF"/>
    <w:rsid w:val="00404FDF"/>
    <w:rsid w:val="004108BA"/>
    <w:rsid w:val="004B1750"/>
    <w:rsid w:val="004D4009"/>
    <w:rsid w:val="004E42EE"/>
    <w:rsid w:val="0054347B"/>
    <w:rsid w:val="005540CF"/>
    <w:rsid w:val="005C17DF"/>
    <w:rsid w:val="00622F8E"/>
    <w:rsid w:val="006A78DD"/>
    <w:rsid w:val="006F6BE6"/>
    <w:rsid w:val="007B0C29"/>
    <w:rsid w:val="007C7856"/>
    <w:rsid w:val="00806649"/>
    <w:rsid w:val="0093592D"/>
    <w:rsid w:val="00936762"/>
    <w:rsid w:val="00936B95"/>
    <w:rsid w:val="0094484F"/>
    <w:rsid w:val="00AB4D23"/>
    <w:rsid w:val="00BA765F"/>
    <w:rsid w:val="00BE5337"/>
    <w:rsid w:val="00C10992"/>
    <w:rsid w:val="00C268C9"/>
    <w:rsid w:val="00C81D7A"/>
    <w:rsid w:val="00D62D82"/>
    <w:rsid w:val="00D66BE1"/>
    <w:rsid w:val="00DB6EAB"/>
    <w:rsid w:val="00DF101B"/>
    <w:rsid w:val="00E363B6"/>
    <w:rsid w:val="00EB51EC"/>
    <w:rsid w:val="00F221D4"/>
    <w:rsid w:val="00F27285"/>
    <w:rsid w:val="00F3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756F"/>
  <w15:chartTrackingRefBased/>
  <w15:docId w15:val="{3D9F9468-589A-4C40-A129-137EC95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92D"/>
    <w:rPr>
      <w:color w:val="0563C1" w:themeColor="hyperlink"/>
      <w:u w:val="single"/>
    </w:rPr>
  </w:style>
  <w:style w:type="character" w:styleId="UnresolvedMention">
    <w:name w:val="Unresolved Mention"/>
    <w:basedOn w:val="DefaultParagraphFont"/>
    <w:uiPriority w:val="99"/>
    <w:semiHidden/>
    <w:unhideWhenUsed/>
    <w:rsid w:val="0093592D"/>
    <w:rPr>
      <w:color w:val="605E5C"/>
      <w:shd w:val="clear" w:color="auto" w:fill="E1DFDD"/>
    </w:rPr>
  </w:style>
  <w:style w:type="paragraph" w:styleId="Header">
    <w:name w:val="header"/>
    <w:basedOn w:val="Normal"/>
    <w:link w:val="HeaderChar"/>
    <w:uiPriority w:val="99"/>
    <w:unhideWhenUsed/>
    <w:rsid w:val="004D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09"/>
  </w:style>
  <w:style w:type="paragraph" w:styleId="Footer">
    <w:name w:val="footer"/>
    <w:basedOn w:val="Normal"/>
    <w:link w:val="FooterChar"/>
    <w:uiPriority w:val="99"/>
    <w:unhideWhenUsed/>
    <w:rsid w:val="004D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2471">
      <w:bodyDiv w:val="1"/>
      <w:marLeft w:val="0"/>
      <w:marRight w:val="0"/>
      <w:marTop w:val="0"/>
      <w:marBottom w:val="0"/>
      <w:divBdr>
        <w:top w:val="none" w:sz="0" w:space="0" w:color="auto"/>
        <w:left w:val="none" w:sz="0" w:space="0" w:color="auto"/>
        <w:bottom w:val="none" w:sz="0" w:space="0" w:color="auto"/>
        <w:right w:val="none" w:sz="0" w:space="0" w:color="auto"/>
      </w:divBdr>
    </w:div>
    <w:div w:id="3861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0027162073118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2023-05-24T19:42:00Z</dcterms:created>
  <dcterms:modified xsi:type="dcterms:W3CDTF">2023-05-24T19:42:00Z</dcterms:modified>
</cp:coreProperties>
</file>